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1C73" w14:textId="53D2CDA7" w:rsidR="00A32A86" w:rsidRPr="00773130" w:rsidRDefault="00773130" w:rsidP="00773130">
      <w:pPr>
        <w:jc w:val="right"/>
        <w:rPr>
          <w:rFonts w:ascii="Times New Roman" w:hAnsi="Times New Roman" w:cs="Times New Roman"/>
        </w:rPr>
      </w:pPr>
      <w:r w:rsidRPr="00773130">
        <w:rPr>
          <w:rFonts w:ascii="Times New Roman" w:hAnsi="Times New Roman" w:cs="Times New Roman"/>
        </w:rPr>
        <w:t>RCNP-Z-</w:t>
      </w:r>
      <w:r w:rsidR="00BE58C4">
        <w:rPr>
          <w:rFonts w:ascii="Times New Roman" w:hAnsi="Times New Roman" w:cs="Times New Roman" w:hint="eastAsia"/>
        </w:rPr>
        <w:t>875</w:t>
      </w:r>
    </w:p>
    <w:p w14:paraId="749F399F" w14:textId="458BBDCA" w:rsidR="00773130" w:rsidRPr="00773130" w:rsidRDefault="00773130" w:rsidP="00773130">
      <w:pPr>
        <w:jc w:val="right"/>
        <w:rPr>
          <w:rFonts w:ascii="Times New Roman" w:hAnsi="Times New Roman" w:cs="Times New Roman"/>
        </w:rPr>
      </w:pPr>
      <w:r w:rsidRPr="00773130">
        <w:rPr>
          <w:rFonts w:ascii="Times New Roman" w:hAnsi="Times New Roman" w:cs="Times New Roman"/>
        </w:rPr>
        <w:t>202</w:t>
      </w:r>
      <w:r w:rsidR="005409FB">
        <w:rPr>
          <w:rFonts w:ascii="Times New Roman" w:hAnsi="Times New Roman" w:cs="Times New Roman"/>
        </w:rPr>
        <w:t>4</w:t>
      </w:r>
      <w:r w:rsidRPr="00773130">
        <w:rPr>
          <w:rFonts w:ascii="Times New Roman" w:hAnsi="Times New Roman" w:cs="Times New Roman"/>
        </w:rPr>
        <w:t>.1.</w:t>
      </w:r>
      <w:r w:rsidR="00BE58C4">
        <w:rPr>
          <w:rFonts w:ascii="Times New Roman" w:hAnsi="Times New Roman" w:cs="Times New Roman" w:hint="eastAsia"/>
        </w:rPr>
        <w:t>12</w:t>
      </w:r>
    </w:p>
    <w:p w14:paraId="13B77717" w14:textId="77777777" w:rsidR="00773130" w:rsidRPr="00773130" w:rsidRDefault="00773130" w:rsidP="00773130">
      <w:pPr>
        <w:rPr>
          <w:rFonts w:ascii="Times New Roman" w:hAnsi="Times New Roman" w:cs="Times New Roman"/>
        </w:rPr>
      </w:pPr>
    </w:p>
    <w:p w14:paraId="26FBBFE8" w14:textId="77777777" w:rsidR="00773130" w:rsidRPr="008968CE" w:rsidRDefault="00773130" w:rsidP="00773130">
      <w:pPr>
        <w:autoSpaceDE w:val="0"/>
        <w:autoSpaceDN w:val="0"/>
        <w:adjustRightInd w:val="0"/>
        <w:jc w:val="center"/>
        <w:rPr>
          <w:rFonts w:ascii="Times New Roman" w:eastAsia="YuMincho-Regular" w:hAnsi="Times New Roman" w:cs="Times New Roman"/>
          <w:b/>
          <w:bCs/>
          <w:kern w:val="0"/>
          <w:sz w:val="24"/>
          <w:szCs w:val="24"/>
        </w:rPr>
      </w:pPr>
      <w:r w:rsidRPr="008968CE">
        <w:rPr>
          <w:rFonts w:ascii="Times New Roman" w:eastAsia="YuMincho-Regular" w:hAnsi="Times New Roman" w:cs="Times New Roman"/>
          <w:b/>
          <w:bCs/>
          <w:kern w:val="0"/>
          <w:sz w:val="24"/>
          <w:szCs w:val="24"/>
        </w:rPr>
        <w:t>Call for Proposals for Experiment at the RCNP Cyclotron Facility</w:t>
      </w:r>
    </w:p>
    <w:p w14:paraId="22FDF536" w14:textId="77777777" w:rsidR="00773130" w:rsidRPr="00773130" w:rsidRDefault="00773130" w:rsidP="00773130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b/>
          <w:bCs/>
          <w:kern w:val="0"/>
          <w:szCs w:val="21"/>
        </w:rPr>
      </w:pPr>
      <w:r w:rsidRPr="008968CE">
        <w:rPr>
          <w:rFonts w:ascii="Times New Roman" w:eastAsia="YuMincho-Regular" w:hAnsi="Times New Roman" w:cs="Times New Roman"/>
          <w:b/>
          <w:bCs/>
          <w:kern w:val="0"/>
          <w:sz w:val="24"/>
          <w:szCs w:val="24"/>
        </w:rPr>
        <w:t>1. Experiment</w:t>
      </w:r>
    </w:p>
    <w:p w14:paraId="6341B80B" w14:textId="77777777" w:rsidR="003E6F12" w:rsidRDefault="00773130" w:rsidP="003E6F12">
      <w:pPr>
        <w:autoSpaceDE w:val="0"/>
        <w:autoSpaceDN w:val="0"/>
        <w:adjustRightInd w:val="0"/>
        <w:ind w:leftChars="100" w:left="315" w:hangingChars="50" w:hanging="105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773130">
        <w:rPr>
          <w:rFonts w:ascii="Times New Roman" w:eastAsia="YuMincho-Regular" w:hAnsi="Times New Roman" w:cs="Times New Roman"/>
          <w:kern w:val="0"/>
          <w:szCs w:val="21"/>
        </w:rPr>
        <w:t>This is a call for new and updated proposals for experiments at the RCNP Cyclotron Facility.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</w:p>
    <w:p w14:paraId="4CEF04E5" w14:textId="592BA44F" w:rsidR="00773130" w:rsidRPr="00773130" w:rsidRDefault="003E6F12" w:rsidP="003E6F12">
      <w:pPr>
        <w:autoSpaceDE w:val="0"/>
        <w:autoSpaceDN w:val="0"/>
        <w:adjustRightInd w:val="0"/>
        <w:ind w:leftChars="100" w:left="315" w:hangingChars="50" w:hanging="105"/>
        <w:jc w:val="left"/>
        <w:rPr>
          <w:rFonts w:ascii="Times New Roman" w:eastAsia="YuMincho-Regular" w:hAnsi="Times New Roman" w:cs="Times New Roman"/>
          <w:kern w:val="0"/>
          <w:szCs w:val="21"/>
        </w:rPr>
      </w:pPr>
      <w:r>
        <w:rPr>
          <w:rFonts w:ascii="Century" w:eastAsia="YuMincho-Regular" w:hAnsi="Century" w:cs="Times New Roman"/>
          <w:kern w:val="0"/>
          <w:szCs w:val="21"/>
        </w:rPr>
        <w:t xml:space="preserve">• 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 xml:space="preserve">Proposal submission deadline: 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February 29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 xml:space="preserve"> (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Thu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>), 202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4</w:t>
      </w:r>
    </w:p>
    <w:p w14:paraId="089BA567" w14:textId="7A4B4AD4" w:rsidR="00773130" w:rsidRPr="00773130" w:rsidRDefault="003E6F12" w:rsidP="003E6F12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>
        <w:rPr>
          <w:rFonts w:ascii="Century" w:eastAsia="YuMincho-Regular" w:hAnsi="Century" w:cs="Times New Roman"/>
          <w:kern w:val="0"/>
          <w:szCs w:val="21"/>
        </w:rPr>
        <w:t xml:space="preserve">• 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 xml:space="preserve">Video submission deadline: 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 xml:space="preserve">March 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>1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5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 xml:space="preserve"> (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Fri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>), 202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4</w:t>
      </w:r>
    </w:p>
    <w:p w14:paraId="68C67ADC" w14:textId="11FF7313" w:rsidR="00773130" w:rsidRPr="00773130" w:rsidRDefault="003E6F12" w:rsidP="003E6F12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>
        <w:rPr>
          <w:rFonts w:ascii="Century" w:eastAsia="YuMincho-Regular" w:hAnsi="Century" w:cs="Times New Roman"/>
          <w:kern w:val="0"/>
          <w:szCs w:val="21"/>
        </w:rPr>
        <w:t xml:space="preserve">• 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 xml:space="preserve">B-PAC meeting: 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March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29</w:t>
      </w:r>
      <w:r w:rsidR="00833ECD"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>(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Fri</w:t>
      </w:r>
      <w:r w:rsidR="00833ECD">
        <w:rPr>
          <w:rFonts w:ascii="Times New Roman" w:eastAsia="YuMincho-Regular" w:hAnsi="Times New Roman" w:cs="Times New Roman"/>
          <w:kern w:val="0"/>
          <w:szCs w:val="21"/>
        </w:rPr>
        <w:t>)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 xml:space="preserve">, </w:t>
      </w:r>
      <w:r w:rsidR="00833ECD">
        <w:rPr>
          <w:rFonts w:ascii="Times New Roman" w:eastAsia="YuMincho-Regular" w:hAnsi="Times New Roman" w:cs="Times New Roman"/>
          <w:kern w:val="0"/>
          <w:szCs w:val="21"/>
        </w:rPr>
        <w:t>30 (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>Sat</w:t>
      </w:r>
      <w:r w:rsidR="00833ECD">
        <w:rPr>
          <w:rFonts w:ascii="Times New Roman" w:eastAsia="YuMincho-Regular" w:hAnsi="Times New Roman" w:cs="Times New Roman"/>
          <w:kern w:val="0"/>
          <w:szCs w:val="21"/>
        </w:rPr>
        <w:t>,</w:t>
      </w:r>
      <w:r w:rsidR="00FA6657"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="00833ECD">
        <w:rPr>
          <w:rFonts w:ascii="Times New Roman" w:eastAsia="YuMincho-Regular" w:hAnsi="Times New Roman" w:cs="Times New Roman"/>
          <w:kern w:val="0"/>
          <w:szCs w:val="21"/>
        </w:rPr>
        <w:t>optional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>), 202</w:t>
      </w:r>
      <w:r w:rsidR="00773130">
        <w:rPr>
          <w:rFonts w:ascii="Times New Roman" w:eastAsia="YuMincho-Regular" w:hAnsi="Times New Roman" w:cs="Times New Roman"/>
          <w:kern w:val="0"/>
          <w:szCs w:val="21"/>
        </w:rPr>
        <w:t xml:space="preserve">4 </w:t>
      </w:r>
      <w:r w:rsidR="00773130" w:rsidRPr="00773130">
        <w:rPr>
          <w:rFonts w:ascii="Times New Roman" w:eastAsia="YuMincho-Regular" w:hAnsi="Times New Roman" w:cs="Times New Roman"/>
          <w:kern w:val="0"/>
          <w:szCs w:val="21"/>
        </w:rPr>
        <w:t>(Depending on number of proposals)</w:t>
      </w:r>
    </w:p>
    <w:p w14:paraId="5147DD28" w14:textId="533DE5DC" w:rsidR="00773130" w:rsidRPr="00773130" w:rsidRDefault="00773130" w:rsidP="003E6F12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773130">
        <w:rPr>
          <w:rFonts w:ascii="Times New Roman" w:eastAsia="YuMincho-Regular" w:hAnsi="Times New Roman" w:cs="Times New Roman"/>
          <w:kern w:val="0"/>
          <w:szCs w:val="21"/>
        </w:rPr>
        <w:t>The RCNP Beam-time Program Advisory Committee (B-PAC) evaluates scientific values and feasibility of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>the proposed experiments as well as the budget requests. The result of the B-PAC is submitted to the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="00FA6657">
        <w:rPr>
          <w:rFonts w:ascii="Times New Roman" w:eastAsia="YuMincho-Regular" w:hAnsi="Times New Roman" w:cs="Times New Roman"/>
          <w:kern w:val="0"/>
          <w:szCs w:val="21"/>
        </w:rPr>
        <w:t>RCNP d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>irector. B-PAC reviews research programs received more than one month in advance of the B-PAC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>meeting although proposals may be submitted at any time.</w:t>
      </w:r>
    </w:p>
    <w:p w14:paraId="29FA0759" w14:textId="5E9CC998" w:rsidR="00773130" w:rsidRPr="00773130" w:rsidRDefault="00773130" w:rsidP="00773130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773130">
        <w:rPr>
          <w:rFonts w:ascii="Times New Roman" w:eastAsia="YuMincho-Regular" w:hAnsi="Times New Roman" w:cs="Times New Roman"/>
          <w:kern w:val="0"/>
          <w:szCs w:val="21"/>
        </w:rPr>
        <w:t>This time, we will request proponents to prepare a presentation video of no more than 15 minutes in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>length and send it to us in advance. Proponents will be contacted after submitting their proposal regarding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>how to submit videos. The B-PAC meeting will consist of a very short summary presentation using 1 or 2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>slides and a Q&amp;A session on the content of the presentation</w:t>
      </w:r>
      <w:r w:rsidR="008F7C25">
        <w:rPr>
          <w:rFonts w:ascii="Times New Roman" w:eastAsia="YuMincho-Regular" w:hAnsi="Times New Roman" w:cs="Times New Roman" w:hint="eastAsia"/>
          <w:kern w:val="0"/>
          <w:szCs w:val="21"/>
        </w:rPr>
        <w:t>.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 xml:space="preserve"> The spokesperson or one of collaborators is requested to attend the meeting and answer questions.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="008F7C25">
        <w:rPr>
          <w:rFonts w:ascii="Times New Roman" w:eastAsia="YuMincho-Regular" w:hAnsi="Times New Roman" w:cs="Times New Roman"/>
          <w:kern w:val="0"/>
          <w:szCs w:val="21"/>
        </w:rPr>
        <w:t xml:space="preserve">The meeting will be held basically in-person, but </w:t>
      </w:r>
      <w:r w:rsidR="008F7C25" w:rsidRPr="00773130">
        <w:rPr>
          <w:rFonts w:ascii="Times New Roman" w:eastAsia="YuMincho-Regular" w:hAnsi="Times New Roman" w:cs="Times New Roman"/>
          <w:kern w:val="0"/>
          <w:szCs w:val="21"/>
        </w:rPr>
        <w:t>the zoom</w:t>
      </w:r>
      <w:r w:rsidR="008F7C25">
        <w:rPr>
          <w:rFonts w:ascii="Times New Roman" w:eastAsia="YuMincho-Regular" w:hAnsi="Times New Roman" w:cs="Times New Roman"/>
          <w:kern w:val="0"/>
          <w:szCs w:val="21"/>
        </w:rPr>
        <w:t xml:space="preserve"> meeting room will be prepared for those who </w:t>
      </w:r>
      <w:r w:rsidR="00FB345F">
        <w:rPr>
          <w:rFonts w:ascii="Times New Roman" w:eastAsia="YuMincho-Regular" w:hAnsi="Times New Roman" w:cs="Times New Roman"/>
          <w:kern w:val="0"/>
          <w:szCs w:val="21"/>
        </w:rPr>
        <w:t>can only</w:t>
      </w:r>
      <w:r w:rsidR="008F7C25">
        <w:rPr>
          <w:rFonts w:ascii="Times New Roman" w:eastAsia="YuMincho-Regular" w:hAnsi="Times New Roman" w:cs="Times New Roman"/>
          <w:kern w:val="0"/>
          <w:szCs w:val="21"/>
        </w:rPr>
        <w:t xml:space="preserve"> participate on-line</w:t>
      </w:r>
      <w:r w:rsidR="008F7C25" w:rsidRPr="00773130">
        <w:rPr>
          <w:rFonts w:ascii="Times New Roman" w:eastAsia="YuMincho-Regular" w:hAnsi="Times New Roman" w:cs="Times New Roman"/>
          <w:kern w:val="0"/>
          <w:szCs w:val="21"/>
        </w:rPr>
        <w:t>.</w:t>
      </w:r>
    </w:p>
    <w:p w14:paraId="07456292" w14:textId="7EC030D6" w:rsidR="00773130" w:rsidRPr="00773130" w:rsidRDefault="00773130" w:rsidP="00773130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773130">
        <w:rPr>
          <w:rFonts w:ascii="Times New Roman" w:eastAsia="YuMincho-Regular" w:hAnsi="Times New Roman" w:cs="Times New Roman"/>
          <w:kern w:val="0"/>
          <w:szCs w:val="21"/>
        </w:rPr>
        <w:t>According to the recommendation of B-PAC, beam time will be scheduled for approved proposals. The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>beam time for approved proposals is usually scheduled within two years from the date of the approval,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>depending on the status of the preparations.</w:t>
      </w:r>
    </w:p>
    <w:p w14:paraId="0D5B5273" w14:textId="042972DD" w:rsidR="00773130" w:rsidRDefault="00773130" w:rsidP="00773130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773130">
        <w:rPr>
          <w:rFonts w:ascii="Times New Roman" w:eastAsia="YuMincho-Regular" w:hAnsi="Times New Roman" w:cs="Times New Roman"/>
          <w:kern w:val="0"/>
          <w:szCs w:val="21"/>
        </w:rPr>
        <w:t>Spokespersons are requested to send the numerical data to the Japan Charged-Particle Reaction data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773130">
        <w:rPr>
          <w:rFonts w:ascii="Times New Roman" w:eastAsia="YuMincho-Regular" w:hAnsi="Times New Roman" w:cs="Times New Roman"/>
          <w:kern w:val="0"/>
          <w:szCs w:val="21"/>
        </w:rPr>
        <w:t>Group (JCPRG) to add them to the database after completing their experiments. The URL of JCPRG is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proofErr w:type="gramStart"/>
      <w:r w:rsidRPr="00773130">
        <w:rPr>
          <w:rFonts w:ascii="Times New Roman" w:eastAsia="YuMincho-Regular" w:hAnsi="Times New Roman" w:cs="Times New Roman"/>
          <w:kern w:val="0"/>
          <w:szCs w:val="21"/>
        </w:rPr>
        <w:t>http://www.jcprg.org/ .</w:t>
      </w:r>
      <w:proofErr w:type="gramEnd"/>
    </w:p>
    <w:p w14:paraId="4EB32BCE" w14:textId="302C2FB2" w:rsidR="00613023" w:rsidRDefault="00773130" w:rsidP="00613023">
      <w:pPr>
        <w:autoSpaceDE w:val="0"/>
        <w:autoSpaceDN w:val="0"/>
        <w:adjustRightInd w:val="0"/>
        <w:ind w:firstLineChars="100" w:firstLine="210"/>
        <w:rPr>
          <w:rFonts w:ascii="Times New Roman" w:hAnsi="Times New Roman" w:cs="Times New Roman"/>
        </w:rPr>
      </w:pPr>
      <w:r w:rsidRPr="00773130">
        <w:rPr>
          <w:rFonts w:ascii="Times New Roman" w:hAnsi="Times New Roman" w:cs="Times New Roman"/>
        </w:rPr>
        <w:t>A proposal should include COVER PAGE, SUMMARY OF EXPERIMENT and DETAILED</w:t>
      </w:r>
      <w:r>
        <w:rPr>
          <w:rFonts w:ascii="Times New Roman" w:hAnsi="Times New Roman" w:cs="Times New Roman"/>
        </w:rPr>
        <w:t xml:space="preserve"> </w:t>
      </w:r>
      <w:r w:rsidRPr="00773130">
        <w:rPr>
          <w:rFonts w:ascii="Times New Roman" w:hAnsi="Times New Roman" w:cs="Times New Roman"/>
        </w:rPr>
        <w:t xml:space="preserve">DESCRIPTION OF PROPOSED RESEARCH. The official language is English. </w:t>
      </w:r>
      <w:r w:rsidR="00613023" w:rsidRPr="00613023">
        <w:rPr>
          <w:rFonts w:ascii="Times New Roman" w:hAnsi="Times New Roman" w:cs="Times New Roman"/>
        </w:rPr>
        <w:t>Main text should not exceed ten pages. Additional description can be attached as an appendix if ne</w:t>
      </w:r>
      <w:r w:rsidR="00A80E9D">
        <w:rPr>
          <w:rFonts w:ascii="Times New Roman" w:hAnsi="Times New Roman" w:cs="Times New Roman"/>
        </w:rPr>
        <w:t>cessary</w:t>
      </w:r>
      <w:r w:rsidR="00613023" w:rsidRPr="00613023">
        <w:rPr>
          <w:rFonts w:ascii="Times New Roman" w:hAnsi="Times New Roman" w:cs="Times New Roman"/>
        </w:rPr>
        <w:t xml:space="preserve">. For the details see </w:t>
      </w:r>
      <w:r w:rsidR="008F7C25">
        <w:rPr>
          <w:rFonts w:ascii="Times New Roman" w:hAnsi="Times New Roman" w:cs="Times New Roman"/>
        </w:rPr>
        <w:t>Section 4</w:t>
      </w:r>
      <w:r w:rsidR="00613023" w:rsidRPr="00613023">
        <w:rPr>
          <w:rFonts w:ascii="Times New Roman" w:hAnsi="Times New Roman" w:cs="Times New Roman"/>
        </w:rPr>
        <w:t xml:space="preserve">. </w:t>
      </w:r>
      <w:r w:rsidR="00A80E9D">
        <w:rPr>
          <w:rFonts w:ascii="Times New Roman" w:hAnsi="Times New Roman" w:cs="Times New Roman"/>
        </w:rPr>
        <w:t>For the budget request, it should not include the travel expe</w:t>
      </w:r>
      <w:r w:rsidR="00A80E9D">
        <w:rPr>
          <w:rFonts w:ascii="Times New Roman" w:hAnsi="Times New Roman" w:cs="Times New Roman" w:hint="eastAsia"/>
        </w:rPr>
        <w:t>n</w:t>
      </w:r>
      <w:r w:rsidR="00A80E9D">
        <w:rPr>
          <w:rFonts w:ascii="Times New Roman" w:hAnsi="Times New Roman" w:cs="Times New Roman"/>
        </w:rPr>
        <w:t xml:space="preserve">ses or the costs for which RCNP is not responsible. The purpose and the reason of the request should be clearly described in the main text. </w:t>
      </w:r>
      <w:r w:rsidR="00FB345F">
        <w:rPr>
          <w:rFonts w:ascii="Times New Roman" w:hAnsi="Times New Roman" w:cs="Times New Roman"/>
        </w:rPr>
        <w:t>A</w:t>
      </w:r>
      <w:r w:rsidR="00A80E9D">
        <w:rPr>
          <w:rFonts w:ascii="Times New Roman" w:hAnsi="Times New Roman" w:cs="Times New Roman"/>
        </w:rPr>
        <w:t xml:space="preserve"> proposal with extremely high (more than about 10 million JPY) budget request is recommended to be submitted as </w:t>
      </w:r>
      <w:r w:rsidR="00FB345F">
        <w:rPr>
          <w:rFonts w:ascii="Times New Roman" w:hAnsi="Times New Roman" w:cs="Times New Roman"/>
        </w:rPr>
        <w:t>a</w:t>
      </w:r>
      <w:r w:rsidR="00A80E9D">
        <w:rPr>
          <w:rFonts w:ascii="Times New Roman" w:hAnsi="Times New Roman" w:cs="Times New Roman"/>
        </w:rPr>
        <w:t xml:space="preserve"> proposal for the research project. </w:t>
      </w:r>
      <w:r w:rsidR="00613023" w:rsidRPr="00613023">
        <w:rPr>
          <w:rFonts w:ascii="Times New Roman" w:hAnsi="Times New Roman" w:cs="Times New Roman"/>
        </w:rPr>
        <w:t>Note that the budget approved by the B-PAC is not guaranteed and the total amount and usage will be reconsidered according to the financial situation of the RCNP.</w:t>
      </w:r>
    </w:p>
    <w:p w14:paraId="1B079986" w14:textId="3788195C" w:rsidR="00773130" w:rsidRDefault="00773130" w:rsidP="00773130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</w:rPr>
      </w:pPr>
      <w:r w:rsidRPr="00773130">
        <w:rPr>
          <w:rFonts w:ascii="Times New Roman" w:hAnsi="Times New Roman" w:cs="Times New Roman"/>
        </w:rPr>
        <w:t xml:space="preserve">The RCNP director keeps about 10% of the total beam time to be distributed at his own discretion. </w:t>
      </w:r>
      <w:r w:rsidRPr="00773130">
        <w:rPr>
          <w:rFonts w:ascii="Times New Roman" w:hAnsi="Times New Roman" w:cs="Times New Roman"/>
        </w:rPr>
        <w:lastRenderedPageBreak/>
        <w:t>This</w:t>
      </w:r>
      <w:r>
        <w:rPr>
          <w:rFonts w:ascii="Times New Roman" w:hAnsi="Times New Roman" w:cs="Times New Roman"/>
        </w:rPr>
        <w:t xml:space="preserve"> </w:t>
      </w:r>
      <w:r w:rsidRPr="00773130">
        <w:rPr>
          <w:rFonts w:ascii="Times New Roman" w:hAnsi="Times New Roman" w:cs="Times New Roman"/>
        </w:rPr>
        <w:t>includes beam time for training undergraduate students upon request. Those who are interested in this</w:t>
      </w:r>
      <w:r>
        <w:rPr>
          <w:rFonts w:ascii="Times New Roman" w:hAnsi="Times New Roman" w:cs="Times New Roman"/>
        </w:rPr>
        <w:t xml:space="preserve"> </w:t>
      </w:r>
      <w:r w:rsidRPr="00773130">
        <w:rPr>
          <w:rFonts w:ascii="Times New Roman" w:hAnsi="Times New Roman" w:cs="Times New Roman"/>
        </w:rPr>
        <w:t>beam time are asked to submit proper proposals, at any time to the Director.</w:t>
      </w:r>
    </w:p>
    <w:p w14:paraId="57D82184" w14:textId="566AD5BC" w:rsidR="00773130" w:rsidRDefault="00773130" w:rsidP="00773130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14:paraId="0E948CCF" w14:textId="77777777" w:rsidR="008968CE" w:rsidRDefault="008968CE" w:rsidP="00773130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</w:rPr>
      </w:pPr>
    </w:p>
    <w:p w14:paraId="7792D10D" w14:textId="6A08BB06" w:rsidR="00773130" w:rsidRDefault="00773130" w:rsidP="00773130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resent B-PAC members:</w:t>
      </w:r>
    </w:p>
    <w:p w14:paraId="474BB3FA" w14:textId="77777777" w:rsidR="00833ECD" w:rsidRPr="00833ECD" w:rsidRDefault="00833ECD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33ECD">
        <w:rPr>
          <w:rFonts w:ascii="Times New Roman" w:hAnsi="Times New Roman" w:cs="Times New Roman"/>
        </w:rPr>
        <w:t xml:space="preserve">Daniel Bazin (NSCL/FRIB/MSU) </w:t>
      </w:r>
    </w:p>
    <w:p w14:paraId="023E4B13" w14:textId="77777777" w:rsidR="00833ECD" w:rsidRDefault="00833ECD" w:rsidP="00833ECD">
      <w:pPr>
        <w:autoSpaceDE w:val="0"/>
        <w:autoSpaceDN w:val="0"/>
        <w:adjustRightInd w:val="0"/>
        <w:jc w:val="left"/>
      </w:pPr>
      <w:r w:rsidRPr="00833ECD">
        <w:rPr>
          <w:rFonts w:ascii="Times New Roman" w:hAnsi="Times New Roman" w:cs="Times New Roman"/>
        </w:rPr>
        <w:t xml:space="preserve">Carlos </w:t>
      </w:r>
      <w:proofErr w:type="spellStart"/>
      <w:r w:rsidRPr="00833ECD">
        <w:rPr>
          <w:rFonts w:ascii="Times New Roman" w:hAnsi="Times New Roman" w:cs="Times New Roman"/>
        </w:rPr>
        <w:t>Bertulani</w:t>
      </w:r>
      <w:proofErr w:type="spellEnd"/>
      <w:r w:rsidRPr="00833ECD">
        <w:rPr>
          <w:rFonts w:ascii="Times New Roman" w:hAnsi="Times New Roman" w:cs="Times New Roman"/>
        </w:rPr>
        <w:t xml:space="preserve"> (Texas A&amp;M) *chair</w:t>
      </w:r>
    </w:p>
    <w:p w14:paraId="741D7C37" w14:textId="685E3C5B" w:rsidR="00833ECD" w:rsidRDefault="00833ECD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33ECD">
        <w:rPr>
          <w:rFonts w:ascii="Times New Roman" w:hAnsi="Times New Roman" w:cs="Times New Roman"/>
        </w:rPr>
        <w:t>Wataru Horiuchi (Osaka Metropolitan Univ.)</w:t>
      </w:r>
    </w:p>
    <w:p w14:paraId="6446CFB3" w14:textId="77777777" w:rsidR="00833ECD" w:rsidRDefault="00833ECD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33ECD">
        <w:rPr>
          <w:rFonts w:ascii="Times New Roman" w:hAnsi="Times New Roman" w:cs="Times New Roman"/>
        </w:rPr>
        <w:t>Yasushi Kino (Tohoku Univ.)</w:t>
      </w:r>
    </w:p>
    <w:p w14:paraId="4D8096ED" w14:textId="77777777" w:rsidR="00833ECD" w:rsidRPr="00833ECD" w:rsidRDefault="00833ECD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33ECD">
        <w:rPr>
          <w:rFonts w:ascii="Times New Roman" w:hAnsi="Times New Roman" w:cs="Times New Roman"/>
        </w:rPr>
        <w:t>Yohei Matsuda (Konan Univ.)</w:t>
      </w:r>
    </w:p>
    <w:p w14:paraId="101C2EC7" w14:textId="2CA61E16" w:rsidR="00833ECD" w:rsidRDefault="00833ECD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33ECD">
        <w:rPr>
          <w:rFonts w:ascii="Times New Roman" w:hAnsi="Times New Roman" w:cs="Times New Roman"/>
        </w:rPr>
        <w:t>Koji Miwa (Tohoku Univ.)</w:t>
      </w:r>
    </w:p>
    <w:p w14:paraId="63EA8626" w14:textId="77777777" w:rsidR="00833ECD" w:rsidRDefault="00833ECD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33ECD">
        <w:rPr>
          <w:rFonts w:ascii="Times New Roman" w:hAnsi="Times New Roman" w:cs="Times New Roman"/>
        </w:rPr>
        <w:t>Katsuhisa Nishio (JAEA)</w:t>
      </w:r>
    </w:p>
    <w:p w14:paraId="42D53949" w14:textId="6372F51E" w:rsidR="00833ECD" w:rsidRDefault="00833ECD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33ECD">
        <w:rPr>
          <w:rFonts w:ascii="Times New Roman" w:hAnsi="Times New Roman" w:cs="Times New Roman"/>
        </w:rPr>
        <w:t>Marina Petri (Univ. of York)</w:t>
      </w:r>
    </w:p>
    <w:p w14:paraId="1B3962AC" w14:textId="0C0982C5" w:rsidR="00773130" w:rsidRDefault="00773130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3130">
        <w:rPr>
          <w:rFonts w:ascii="Times New Roman" w:hAnsi="Times New Roman" w:cs="Times New Roman"/>
        </w:rPr>
        <w:t>Satoshi Sakaguchi (Kyushu Univ.)</w:t>
      </w:r>
    </w:p>
    <w:p w14:paraId="2757F198" w14:textId="6866A48C" w:rsidR="00833ECD" w:rsidRDefault="00833ECD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33ECD">
        <w:rPr>
          <w:rFonts w:ascii="Times New Roman" w:hAnsi="Times New Roman" w:cs="Times New Roman"/>
        </w:rPr>
        <w:t>Daisuke Suzuki (RIKEN)</w:t>
      </w:r>
    </w:p>
    <w:p w14:paraId="37C99370" w14:textId="64FCBC6B" w:rsidR="00833ECD" w:rsidRPr="00773130" w:rsidRDefault="00833ECD" w:rsidP="00833E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33ECD">
        <w:rPr>
          <w:rFonts w:ascii="Times New Roman" w:hAnsi="Times New Roman" w:cs="Times New Roman"/>
        </w:rPr>
        <w:t>Isao Watanabe (RIKEN)</w:t>
      </w:r>
    </w:p>
    <w:p w14:paraId="4E2A07E3" w14:textId="608D3DAD" w:rsidR="00143FEF" w:rsidRDefault="00143FEF" w:rsidP="00773130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K</w:t>
      </w:r>
      <w:r>
        <w:rPr>
          <w:rFonts w:ascii="Times New Roman" w:hAnsi="Times New Roman" w:cs="Times New Roman"/>
        </w:rPr>
        <w:t>azuki Yoshida (JAEA)</w:t>
      </w:r>
    </w:p>
    <w:p w14:paraId="1190AC3E" w14:textId="77777777" w:rsidR="00143FEF" w:rsidRPr="00143FEF" w:rsidRDefault="00143FEF" w:rsidP="00773130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14E36F10" w14:textId="77777777" w:rsidR="00143FEF" w:rsidRPr="008968CE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b/>
          <w:bCs/>
          <w:kern w:val="0"/>
          <w:sz w:val="24"/>
          <w:szCs w:val="24"/>
        </w:rPr>
      </w:pPr>
      <w:r w:rsidRPr="008968CE">
        <w:rPr>
          <w:rFonts w:ascii="Times New Roman" w:eastAsia="YuMincho-Regular" w:hAnsi="Times New Roman" w:cs="Times New Roman"/>
          <w:b/>
          <w:bCs/>
          <w:kern w:val="0"/>
          <w:sz w:val="24"/>
          <w:szCs w:val="24"/>
        </w:rPr>
        <w:t>2. Introduction of RCNP Cyclotron Facilities</w:t>
      </w:r>
    </w:p>
    <w:p w14:paraId="742879EC" w14:textId="77777777" w:rsidR="00143FEF" w:rsidRPr="00143FEF" w:rsidRDefault="00143FEF" w:rsidP="00143FEF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 xml:space="preserve">The introduction of RCNP Cyclotron Facilities is found </w:t>
      </w:r>
      <w:proofErr w:type="gramStart"/>
      <w:r w:rsidRPr="00143FEF">
        <w:rPr>
          <w:rFonts w:ascii="Times New Roman" w:eastAsia="YuMincho-Regular" w:hAnsi="Times New Roman" w:cs="Times New Roman"/>
          <w:kern w:val="0"/>
          <w:szCs w:val="21"/>
        </w:rPr>
        <w:t>at</w:t>
      </w:r>
      <w:proofErr w:type="gramEnd"/>
    </w:p>
    <w:p w14:paraId="4FDA4D04" w14:textId="77777777" w:rsidR="00143FEF" w:rsidRP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https://www.rcnp.osaka-u.ac.jp/Divisions/np1-a/RCNPCFe.html</w:t>
      </w:r>
    </w:p>
    <w:p w14:paraId="2BFBE5A4" w14:textId="77777777" w:rsid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</w:p>
    <w:p w14:paraId="04C97D14" w14:textId="24E2CDBF" w:rsidR="00143FEF" w:rsidRPr="008968CE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b/>
          <w:bCs/>
          <w:kern w:val="0"/>
          <w:sz w:val="24"/>
          <w:szCs w:val="24"/>
        </w:rPr>
      </w:pPr>
      <w:r w:rsidRPr="008968CE">
        <w:rPr>
          <w:rFonts w:ascii="Times New Roman" w:eastAsia="YuMincho-Regular" w:hAnsi="Times New Roman" w:cs="Times New Roman"/>
          <w:b/>
          <w:bCs/>
          <w:kern w:val="0"/>
          <w:sz w:val="24"/>
          <w:szCs w:val="24"/>
        </w:rPr>
        <w:t>3. Safety Check</w:t>
      </w:r>
    </w:p>
    <w:p w14:paraId="0D7F9A46" w14:textId="5D8B10C8" w:rsidR="00143FEF" w:rsidRPr="00143FEF" w:rsidRDefault="00143FEF" w:rsidP="00143FEF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A safety check is made for materials or equipment you will use in your proposed experiment. If you use one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143FEF">
        <w:rPr>
          <w:rFonts w:ascii="Times New Roman" w:eastAsia="YuMincho-Regular" w:hAnsi="Times New Roman" w:cs="Times New Roman"/>
          <w:kern w:val="0"/>
          <w:szCs w:val="21"/>
        </w:rPr>
        <w:t>of the following items, the details need to be described in the proposal.</w:t>
      </w:r>
    </w:p>
    <w:p w14:paraId="734E1E7B" w14:textId="77777777" w:rsidR="00143FEF" w:rsidRP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a) a laser</w:t>
      </w:r>
    </w:p>
    <w:p w14:paraId="16F45796" w14:textId="77777777" w:rsidR="00143FEF" w:rsidRP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b) a flammable gas such as hydrogen, methane, ethane etc. except for the gases used for the wire</w:t>
      </w:r>
    </w:p>
    <w:p w14:paraId="36D0D58F" w14:textId="77777777" w:rsidR="00143FEF" w:rsidRPr="00143FEF" w:rsidRDefault="00143FEF" w:rsidP="00143FEF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chambers of Grand Raiden/LAS and the PPAC's at EN-course.</w:t>
      </w:r>
    </w:p>
    <w:p w14:paraId="049D8E0B" w14:textId="77777777" w:rsidR="00143FEF" w:rsidRP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c) nuclear fuel materials</w:t>
      </w:r>
    </w:p>
    <w:p w14:paraId="2B5EED3A" w14:textId="77777777" w:rsidR="00143FEF" w:rsidRP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d) a gaseous or liquid target</w:t>
      </w:r>
    </w:p>
    <w:p w14:paraId="73BF8A81" w14:textId="77777777" w:rsidR="00143FEF" w:rsidRP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e) beryllium</w:t>
      </w:r>
    </w:p>
    <w:p w14:paraId="16317F29" w14:textId="77777777" w:rsidR="00143FEF" w:rsidRP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f) chemicals</w:t>
      </w:r>
    </w:p>
    <w:p w14:paraId="03E80AF6" w14:textId="77777777" w:rsidR="00143FEF" w:rsidRP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g) unsealed radioisotopes</w:t>
      </w:r>
    </w:p>
    <w:p w14:paraId="77F92248" w14:textId="77777777" w:rsidR="00143FEF" w:rsidRPr="00143FEF" w:rsidRDefault="00143FEF" w:rsidP="00143FEF">
      <w:pPr>
        <w:autoSpaceDE w:val="0"/>
        <w:autoSpaceDN w:val="0"/>
        <w:adjustRightInd w:val="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h) other materials or equipment to be controlled.</w:t>
      </w:r>
    </w:p>
    <w:p w14:paraId="776586B4" w14:textId="51EE0E70" w:rsidR="00143FEF" w:rsidRPr="00143FEF" w:rsidRDefault="00143FEF" w:rsidP="00143FEF">
      <w:pPr>
        <w:autoSpaceDE w:val="0"/>
        <w:autoSpaceDN w:val="0"/>
        <w:adjustRightInd w:val="0"/>
        <w:ind w:firstLineChars="100" w:firstLine="210"/>
        <w:jc w:val="left"/>
        <w:rPr>
          <w:rFonts w:ascii="Times New Roman" w:eastAsia="YuMincho-Regular" w:hAnsi="Times New Roman" w:cs="Times New Roman"/>
          <w:kern w:val="0"/>
          <w:szCs w:val="21"/>
        </w:rPr>
      </w:pPr>
      <w:r w:rsidRPr="00143FEF">
        <w:rPr>
          <w:rFonts w:ascii="Times New Roman" w:eastAsia="YuMincho-Regular" w:hAnsi="Times New Roman" w:cs="Times New Roman"/>
          <w:kern w:val="0"/>
          <w:szCs w:val="21"/>
        </w:rPr>
        <w:t>In principle, use of animals is forbidden at RCNP. If you have any questions about safety, please</w:t>
      </w:r>
      <w:r>
        <w:rPr>
          <w:rFonts w:ascii="Times New Roman" w:eastAsia="YuMincho-Regular" w:hAnsi="Times New Roman" w:cs="Times New Roman"/>
          <w:kern w:val="0"/>
          <w:szCs w:val="21"/>
        </w:rPr>
        <w:t xml:space="preserve"> </w:t>
      </w:r>
      <w:r w:rsidRPr="00143FEF">
        <w:rPr>
          <w:rFonts w:ascii="Times New Roman" w:eastAsia="YuMincho-Regular" w:hAnsi="Times New Roman" w:cs="Times New Roman"/>
          <w:kern w:val="0"/>
          <w:szCs w:val="21"/>
        </w:rPr>
        <w:t>contact the radiation control office before submitting proposals.</w:t>
      </w:r>
    </w:p>
    <w:p w14:paraId="343F046B" w14:textId="26164059" w:rsidR="00773130" w:rsidRDefault="00773130" w:rsidP="00773130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2980D4A2" w14:textId="77777777" w:rsidR="008968CE" w:rsidRDefault="008968CE" w:rsidP="00773130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1B0C43BC" w14:textId="77777777" w:rsidR="00201231" w:rsidRDefault="00201231" w:rsidP="00773130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560C0EA2" w14:textId="77777777" w:rsidR="008968CE" w:rsidRDefault="008968CE" w:rsidP="00773130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6848D88C" w14:textId="77777777" w:rsidR="007830CD" w:rsidRPr="008968CE" w:rsidRDefault="007830CD" w:rsidP="007830C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968CE">
        <w:rPr>
          <w:rFonts w:ascii="Times New Roman" w:hAnsi="Times New Roman" w:cs="Times New Roman"/>
          <w:b/>
          <w:bCs/>
          <w:sz w:val="24"/>
          <w:szCs w:val="24"/>
        </w:rPr>
        <w:t>4. Application form</w:t>
      </w:r>
    </w:p>
    <w:p w14:paraId="4DA8602E" w14:textId="77777777" w:rsidR="007830CD" w:rsidRPr="007830CD" w:rsidRDefault="007830CD" w:rsidP="007830CD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An application form can be found at</w:t>
      </w:r>
    </w:p>
    <w:p w14:paraId="261C8457" w14:textId="1061507C" w:rsidR="002654C9" w:rsidRPr="002654C9" w:rsidRDefault="00000000" w:rsidP="002654C9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</w:rPr>
      </w:pPr>
      <w:hyperlink r:id="rId6" w:history="1">
        <w:r w:rsidR="00CA4C12" w:rsidRPr="00CA4C12">
          <w:rPr>
            <w:rStyle w:val="a9"/>
            <w:rFonts w:ascii="Times New Roman" w:hAnsi="Times New Roman" w:cs="Times New Roman"/>
          </w:rPr>
          <w:t>http://www.rcnp.osaka-u.ac.jp/Divisions/plan/b-pac/application.html</w:t>
        </w:r>
      </w:hyperlink>
    </w:p>
    <w:p w14:paraId="47A977FD" w14:textId="5B8CF97B" w:rsidR="007830CD" w:rsidRPr="007830CD" w:rsidRDefault="00164A0B" w:rsidP="007830CD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or the budget request, it should not include the travel expe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 xml:space="preserve">ses or the costs for which RCNP is not responsible. </w:t>
      </w:r>
      <w:r w:rsidR="007830CD" w:rsidRPr="007830CD">
        <w:rPr>
          <w:rFonts w:ascii="Times New Roman" w:hAnsi="Times New Roman" w:cs="Times New Roman"/>
        </w:rPr>
        <w:t>The address for submitting a proposal is shown below. Electr</w:t>
      </w:r>
      <w:r w:rsidR="00FB345F">
        <w:rPr>
          <w:rFonts w:ascii="Times New Roman" w:hAnsi="Times New Roman" w:cs="Times New Roman"/>
        </w:rPr>
        <w:t>on</w:t>
      </w:r>
      <w:r w:rsidR="007830CD" w:rsidRPr="007830CD">
        <w:rPr>
          <w:rFonts w:ascii="Times New Roman" w:hAnsi="Times New Roman" w:cs="Times New Roman"/>
        </w:rPr>
        <w:t>ic submission is strongly recommended.</w:t>
      </w:r>
      <w:r w:rsidR="003D7C25">
        <w:rPr>
          <w:rFonts w:ascii="Times New Roman" w:hAnsi="Times New Roman" w:cs="Times New Roman"/>
        </w:rPr>
        <w:t xml:space="preserve"> </w:t>
      </w:r>
    </w:p>
    <w:p w14:paraId="30D1ADC6" w14:textId="0F17B0AA" w:rsidR="007830CD" w:rsidRDefault="007830CD" w:rsidP="007830CD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Proposals should be sent to the RCNP Director with "Research Program" clearly written on the envelope if</w:t>
      </w:r>
      <w:r>
        <w:rPr>
          <w:rFonts w:ascii="Times New Roman" w:hAnsi="Times New Roman" w:cs="Times New Roman"/>
        </w:rPr>
        <w:t xml:space="preserve"> </w:t>
      </w:r>
      <w:r w:rsidRPr="007830CD">
        <w:rPr>
          <w:rFonts w:ascii="Times New Roman" w:hAnsi="Times New Roman" w:cs="Times New Roman"/>
        </w:rPr>
        <w:t>it is sent by postal mail.</w:t>
      </w:r>
    </w:p>
    <w:p w14:paraId="491179A2" w14:textId="77777777" w:rsidR="007830CD" w:rsidRPr="007830CD" w:rsidRDefault="007830CD" w:rsidP="007830CD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</w:rPr>
      </w:pPr>
    </w:p>
    <w:p w14:paraId="77045E64" w14:textId="77777777" w:rsidR="007830CD" w:rsidRPr="007830CD" w:rsidRDefault="007830CD" w:rsidP="007830CD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Director Takashi Nakano</w:t>
      </w:r>
    </w:p>
    <w:p w14:paraId="7DA61DE2" w14:textId="77777777" w:rsidR="007830CD" w:rsidRPr="007830CD" w:rsidRDefault="007830CD" w:rsidP="007830CD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Research Center for Nuclear Physics (RCNP), Osaka University,</w:t>
      </w:r>
    </w:p>
    <w:p w14:paraId="68D5552B" w14:textId="77777777" w:rsidR="007830CD" w:rsidRPr="007830CD" w:rsidRDefault="007830CD" w:rsidP="007830CD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 xml:space="preserve">10-1 </w:t>
      </w:r>
      <w:proofErr w:type="spellStart"/>
      <w:r w:rsidRPr="007830CD">
        <w:rPr>
          <w:rFonts w:ascii="Times New Roman" w:hAnsi="Times New Roman" w:cs="Times New Roman"/>
        </w:rPr>
        <w:t>Mihogaoka</w:t>
      </w:r>
      <w:proofErr w:type="spellEnd"/>
      <w:r w:rsidRPr="007830CD">
        <w:rPr>
          <w:rFonts w:ascii="Times New Roman" w:hAnsi="Times New Roman" w:cs="Times New Roman"/>
        </w:rPr>
        <w:t xml:space="preserve"> Ibaraki, Osaka 567-0047, Japan</w:t>
      </w:r>
    </w:p>
    <w:p w14:paraId="5B314C61" w14:textId="77777777" w:rsidR="007830CD" w:rsidRPr="007830CD" w:rsidRDefault="007830CD" w:rsidP="007830CD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FAX: +81-6-6879-8899</w:t>
      </w:r>
    </w:p>
    <w:p w14:paraId="0D4C0573" w14:textId="77777777" w:rsidR="007830CD" w:rsidRPr="007830CD" w:rsidRDefault="007830CD" w:rsidP="007830CD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Tel: +81-6-6879-8900</w:t>
      </w:r>
    </w:p>
    <w:p w14:paraId="3879C8F2" w14:textId="77777777" w:rsidR="007830CD" w:rsidRPr="007830CD" w:rsidRDefault="007830CD" w:rsidP="007830CD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email: director@rcnp.osaka-u.ac.jp</w:t>
      </w:r>
    </w:p>
    <w:p w14:paraId="062EDBF3" w14:textId="77777777" w:rsidR="007830CD" w:rsidRDefault="007830CD" w:rsidP="007830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331EC049" w14:textId="212AEB65" w:rsidR="007830CD" w:rsidRDefault="007830CD" w:rsidP="007830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 xml:space="preserve">If you have any questions, please contact </w:t>
      </w:r>
      <w:r>
        <w:rPr>
          <w:rFonts w:ascii="Times New Roman" w:hAnsi="Times New Roman" w:cs="Times New Roman"/>
        </w:rPr>
        <w:t xml:space="preserve">the B-PAC secretary, </w:t>
      </w:r>
      <w:r w:rsidRPr="007830CD">
        <w:rPr>
          <w:rFonts w:ascii="Times New Roman" w:hAnsi="Times New Roman" w:cs="Times New Roman"/>
        </w:rPr>
        <w:t xml:space="preserve">Prof. </w:t>
      </w:r>
      <w:r>
        <w:rPr>
          <w:rFonts w:ascii="Times New Roman" w:hAnsi="Times New Roman" w:cs="Times New Roman"/>
        </w:rPr>
        <w:t>T</w:t>
      </w:r>
      <w:r w:rsidRPr="007830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Shima,</w:t>
      </w:r>
      <w:r w:rsidRPr="007830CD">
        <w:rPr>
          <w:rFonts w:ascii="Times New Roman" w:hAnsi="Times New Roman" w:cs="Times New Roman"/>
        </w:rPr>
        <w:t xml:space="preserve"> via an email to </w:t>
      </w:r>
      <w:proofErr w:type="gramStart"/>
      <w:r>
        <w:rPr>
          <w:rFonts w:ascii="Times New Roman" w:hAnsi="Times New Roman" w:cs="Times New Roman"/>
        </w:rPr>
        <w:t>shima</w:t>
      </w:r>
      <w:r w:rsidRPr="007830CD">
        <w:rPr>
          <w:rFonts w:ascii="Times New Roman" w:hAnsi="Times New Roman" w:cs="Times New Roman"/>
        </w:rPr>
        <w:t>@rcnp.osaka-u.ac.jp .</w:t>
      </w:r>
      <w:proofErr w:type="gramEnd"/>
    </w:p>
    <w:p w14:paraId="26FA0F37" w14:textId="77777777" w:rsidR="007830CD" w:rsidRPr="007830CD" w:rsidRDefault="007830CD" w:rsidP="007830C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3DC3783A" w14:textId="77777777" w:rsidR="007830CD" w:rsidRPr="007830CD" w:rsidRDefault="007830CD" w:rsidP="007830CD">
      <w:pPr>
        <w:autoSpaceDE w:val="0"/>
        <w:autoSpaceDN w:val="0"/>
        <w:adjustRightInd w:val="0"/>
        <w:ind w:leftChars="2500" w:left="525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Takashi Nakano</w:t>
      </w:r>
    </w:p>
    <w:p w14:paraId="0EE81C65" w14:textId="77777777" w:rsidR="007830CD" w:rsidRPr="007830CD" w:rsidRDefault="007830CD" w:rsidP="007830CD">
      <w:pPr>
        <w:autoSpaceDE w:val="0"/>
        <w:autoSpaceDN w:val="0"/>
        <w:adjustRightInd w:val="0"/>
        <w:ind w:leftChars="2500" w:left="525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Director of RCNP</w:t>
      </w:r>
    </w:p>
    <w:p w14:paraId="01515C70" w14:textId="79960191" w:rsidR="007830CD" w:rsidRPr="007830CD" w:rsidRDefault="007830CD" w:rsidP="007830CD">
      <w:pPr>
        <w:autoSpaceDE w:val="0"/>
        <w:autoSpaceDN w:val="0"/>
        <w:adjustRightInd w:val="0"/>
        <w:ind w:leftChars="2500" w:left="5250"/>
        <w:jc w:val="left"/>
        <w:rPr>
          <w:rFonts w:ascii="Times New Roman" w:hAnsi="Times New Roman" w:cs="Times New Roman"/>
        </w:rPr>
      </w:pPr>
      <w:r w:rsidRPr="007830CD">
        <w:rPr>
          <w:rFonts w:ascii="Times New Roman" w:hAnsi="Times New Roman" w:cs="Times New Roman"/>
        </w:rPr>
        <w:t>Osaka University</w:t>
      </w:r>
    </w:p>
    <w:sectPr w:rsidR="007830CD" w:rsidRPr="00783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329E" w14:textId="77777777" w:rsidR="00A146A1" w:rsidRDefault="00A146A1" w:rsidP="00164A0B">
      <w:r>
        <w:separator/>
      </w:r>
    </w:p>
  </w:endnote>
  <w:endnote w:type="continuationSeparator" w:id="0">
    <w:p w14:paraId="2B0307F0" w14:textId="77777777" w:rsidR="00A146A1" w:rsidRDefault="00A146A1" w:rsidP="001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A220" w14:textId="77777777" w:rsidR="00A146A1" w:rsidRDefault="00A146A1" w:rsidP="00164A0B">
      <w:r>
        <w:separator/>
      </w:r>
    </w:p>
  </w:footnote>
  <w:footnote w:type="continuationSeparator" w:id="0">
    <w:p w14:paraId="6A612000" w14:textId="77777777" w:rsidR="00A146A1" w:rsidRDefault="00A146A1" w:rsidP="0016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30"/>
    <w:rsid w:val="00143FEF"/>
    <w:rsid w:val="00164A0B"/>
    <w:rsid w:val="00201231"/>
    <w:rsid w:val="002654C9"/>
    <w:rsid w:val="003653E5"/>
    <w:rsid w:val="003D7C25"/>
    <w:rsid w:val="003E6F12"/>
    <w:rsid w:val="004435C0"/>
    <w:rsid w:val="00450A62"/>
    <w:rsid w:val="004651CB"/>
    <w:rsid w:val="005409FB"/>
    <w:rsid w:val="00613023"/>
    <w:rsid w:val="00773130"/>
    <w:rsid w:val="007830CD"/>
    <w:rsid w:val="007B0A9F"/>
    <w:rsid w:val="00833ECD"/>
    <w:rsid w:val="008968CE"/>
    <w:rsid w:val="008A3B4A"/>
    <w:rsid w:val="008F7C25"/>
    <w:rsid w:val="00A126D6"/>
    <w:rsid w:val="00A146A1"/>
    <w:rsid w:val="00A32A86"/>
    <w:rsid w:val="00A80E9D"/>
    <w:rsid w:val="00BE58C4"/>
    <w:rsid w:val="00CA4C12"/>
    <w:rsid w:val="00FA6657"/>
    <w:rsid w:val="00F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23803"/>
  <w15:chartTrackingRefBased/>
  <w15:docId w15:val="{178255B7-D474-4DF4-9247-593BA10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130"/>
  </w:style>
  <w:style w:type="character" w:customStyle="1" w:styleId="a4">
    <w:name w:val="日付 (文字)"/>
    <w:basedOn w:val="a0"/>
    <w:link w:val="a3"/>
    <w:uiPriority w:val="99"/>
    <w:semiHidden/>
    <w:rsid w:val="00773130"/>
  </w:style>
  <w:style w:type="paragraph" w:styleId="a5">
    <w:name w:val="header"/>
    <w:basedOn w:val="a"/>
    <w:link w:val="a6"/>
    <w:uiPriority w:val="99"/>
    <w:unhideWhenUsed/>
    <w:rsid w:val="00164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A0B"/>
  </w:style>
  <w:style w:type="paragraph" w:styleId="a7">
    <w:name w:val="footer"/>
    <w:basedOn w:val="a"/>
    <w:link w:val="a8"/>
    <w:uiPriority w:val="99"/>
    <w:unhideWhenUsed/>
    <w:rsid w:val="00164A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A0B"/>
  </w:style>
  <w:style w:type="character" w:styleId="a9">
    <w:name w:val="Hyperlink"/>
    <w:basedOn w:val="a0"/>
    <w:uiPriority w:val="99"/>
    <w:unhideWhenUsed/>
    <w:rsid w:val="002654C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54C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65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np.osaka-u.ac.jp/Divisions/plan/b-pac/applicati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　達志</dc:creator>
  <cp:keywords/>
  <dc:description/>
  <cp:lastModifiedBy>森本　文子</cp:lastModifiedBy>
  <cp:revision>2</cp:revision>
  <cp:lastPrinted>2024-01-12T00:07:00Z</cp:lastPrinted>
  <dcterms:created xsi:type="dcterms:W3CDTF">2024-01-23T00:01:00Z</dcterms:created>
  <dcterms:modified xsi:type="dcterms:W3CDTF">2024-01-23T00:01:00Z</dcterms:modified>
</cp:coreProperties>
</file>